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F41C4" w14:textId="77777777" w:rsidR="00673EC9" w:rsidRDefault="00673EC9" w:rsidP="00673EC9">
      <w:pPr>
        <w:pStyle w:val="Title"/>
        <w:jc w:val="center"/>
      </w:pPr>
      <w:r>
        <w:rPr>
          <w:noProof/>
        </w:rPr>
        <w:drawing>
          <wp:inline distT="0" distB="0" distL="0" distR="0" wp14:anchorId="28E29A9F" wp14:editId="33ED2D3A">
            <wp:extent cx="3076575" cy="1657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0496" t="28282" r="33356" b="27383"/>
                    <a:stretch>
                      <a:fillRect/>
                    </a:stretch>
                  </pic:blipFill>
                  <pic:spPr bwMode="auto">
                    <a:xfrm>
                      <a:off x="0" y="0"/>
                      <a:ext cx="3076575" cy="1657350"/>
                    </a:xfrm>
                    <a:prstGeom prst="rect">
                      <a:avLst/>
                    </a:prstGeom>
                    <a:noFill/>
                    <a:ln>
                      <a:noFill/>
                    </a:ln>
                  </pic:spPr>
                </pic:pic>
              </a:graphicData>
            </a:graphic>
          </wp:inline>
        </w:drawing>
      </w:r>
    </w:p>
    <w:p w14:paraId="1F0C0A79" w14:textId="25BAF5E3" w:rsidR="00403E7E" w:rsidRPr="003E4DD6" w:rsidRDefault="00403E7E" w:rsidP="003E4DD6">
      <w:pPr>
        <w:pStyle w:val="Title"/>
        <w:rPr>
          <w:sz w:val="28"/>
          <w:szCs w:val="28"/>
        </w:rPr>
      </w:pPr>
      <w:r w:rsidRPr="00520EDC">
        <w:t>Terms and Conditions</w:t>
      </w:r>
      <w:r w:rsidR="00991B8C">
        <w:t xml:space="preserve"> for the academic year 20</w:t>
      </w:r>
      <w:r w:rsidR="00EC1596">
        <w:t>20</w:t>
      </w:r>
      <w:r w:rsidR="00991B8C">
        <w:t>-20</w:t>
      </w:r>
      <w:r w:rsidR="00EC1596">
        <w:t>21</w:t>
      </w:r>
      <w:r w:rsidRPr="00520EDC">
        <w:t xml:space="preserve">: </w:t>
      </w:r>
      <w:r w:rsidR="00EC5C03">
        <w:rPr>
          <w:sz w:val="28"/>
          <w:szCs w:val="28"/>
        </w:rPr>
        <w:t>Local Authority</w:t>
      </w:r>
      <w:r w:rsidR="00F31833">
        <w:rPr>
          <w:sz w:val="28"/>
          <w:szCs w:val="28"/>
        </w:rPr>
        <w:t>/ School/ College</w:t>
      </w:r>
      <w:r w:rsidR="00EC5C03">
        <w:rPr>
          <w:sz w:val="28"/>
          <w:szCs w:val="28"/>
        </w:rPr>
        <w:t xml:space="preserve"> </w:t>
      </w:r>
      <w:r w:rsidR="00B879BB">
        <w:rPr>
          <w:sz w:val="28"/>
          <w:szCs w:val="28"/>
        </w:rPr>
        <w:t>Contracts (</w:t>
      </w:r>
      <w:r w:rsidR="00F31833">
        <w:rPr>
          <w:sz w:val="28"/>
          <w:szCs w:val="28"/>
        </w:rPr>
        <w:t xml:space="preserve">including </w:t>
      </w:r>
      <w:r w:rsidR="00B879BB">
        <w:rPr>
          <w:sz w:val="28"/>
          <w:szCs w:val="28"/>
        </w:rPr>
        <w:t>Education, Health and Care Plans and Personal Budgets</w:t>
      </w:r>
      <w:r w:rsidR="00991B8C">
        <w:rPr>
          <w:sz w:val="28"/>
          <w:szCs w:val="28"/>
        </w:rPr>
        <w:t>)</w:t>
      </w:r>
      <w:r w:rsidR="00B879BB">
        <w:rPr>
          <w:sz w:val="28"/>
          <w:szCs w:val="28"/>
        </w:rPr>
        <w:t xml:space="preserve">. </w:t>
      </w:r>
    </w:p>
    <w:p w14:paraId="2BFA91A9" w14:textId="77777777" w:rsidR="00403E7E" w:rsidRPr="00520EDC" w:rsidRDefault="00403E7E" w:rsidP="003E4DD6">
      <w:pPr>
        <w:pStyle w:val="Heading3"/>
        <w:spacing w:after="120"/>
      </w:pPr>
      <w:r w:rsidRPr="00520EDC">
        <w:t xml:space="preserve">Data Protection </w:t>
      </w:r>
    </w:p>
    <w:p w14:paraId="3CED0962" w14:textId="5516B14E" w:rsidR="00B879BB" w:rsidRPr="00FF343F" w:rsidRDefault="00B879BB" w:rsidP="00B879BB">
      <w:pPr>
        <w:rPr>
          <w:rFonts w:cs="Arial"/>
        </w:rPr>
      </w:pPr>
      <w:r w:rsidRPr="00FF343F">
        <w:t>Personal information is stored and processed with accordance of the Data Protection Act 1998</w:t>
      </w:r>
      <w:r>
        <w:t xml:space="preserve"> and General Data Protection Regulations</w:t>
      </w:r>
      <w:r w:rsidRPr="00FF343F">
        <w:t xml:space="preserve">. </w:t>
      </w:r>
      <w:r w:rsidR="00EC1596">
        <w:rPr>
          <w:rFonts w:cs="Arial"/>
        </w:rPr>
        <w:t>Rosy Skies Speech and Language Therapy is</w:t>
      </w:r>
      <w:r w:rsidRPr="00FF343F">
        <w:rPr>
          <w:rFonts w:cs="Arial"/>
        </w:rPr>
        <w:t xml:space="preserve"> registered as a Data Controller with</w:t>
      </w:r>
      <w:r>
        <w:rPr>
          <w:rFonts w:cs="Arial"/>
        </w:rPr>
        <w:t xml:space="preserve"> the</w:t>
      </w:r>
      <w:r w:rsidRPr="00FF343F">
        <w:rPr>
          <w:rFonts w:cs="Arial"/>
        </w:rPr>
        <w:t xml:space="preserve"> </w:t>
      </w:r>
      <w:r w:rsidRPr="009C369A">
        <w:t xml:space="preserve">Independent Commissioners Office. </w:t>
      </w:r>
    </w:p>
    <w:p w14:paraId="6C8DB723" w14:textId="13566441" w:rsidR="00B879BB" w:rsidRPr="00FF343F" w:rsidRDefault="00B879BB" w:rsidP="00B879BB">
      <w:pPr>
        <w:rPr>
          <w:rFonts w:cs="Arial"/>
        </w:rPr>
      </w:pPr>
      <w:r w:rsidRPr="00FF343F">
        <w:rPr>
          <w:rFonts w:cs="Arial"/>
        </w:rPr>
        <w:t>Personal information may be obtained from parents/carers, and from other sources. This information is used for the administration of the service and for the purpose of keeping our accounts and records. It is held in locked filing cabinets and electronic information is held on computer</w:t>
      </w:r>
      <w:r w:rsidR="00673EC9">
        <w:rPr>
          <w:rFonts w:cs="Arial"/>
        </w:rPr>
        <w:t xml:space="preserve"> hard drives </w:t>
      </w:r>
      <w:r>
        <w:rPr>
          <w:rFonts w:cs="Arial"/>
        </w:rPr>
        <w:t>and</w:t>
      </w:r>
      <w:r w:rsidR="00673EC9">
        <w:rPr>
          <w:rFonts w:cs="Arial"/>
        </w:rPr>
        <w:t>/or</w:t>
      </w:r>
      <w:r>
        <w:rPr>
          <w:rFonts w:cs="Arial"/>
        </w:rPr>
        <w:t xml:space="preserve"> </w:t>
      </w:r>
      <w:r>
        <w:t>on a secure electronic system called “</w:t>
      </w:r>
      <w:proofErr w:type="spellStart"/>
      <w:r>
        <w:t>WriteU</w:t>
      </w:r>
      <w:r w:rsidR="005B3A33">
        <w:t>p</w:t>
      </w:r>
      <w:r>
        <w:t>p</w:t>
      </w:r>
      <w:proofErr w:type="spellEnd"/>
      <w:r>
        <w:t>”</w:t>
      </w:r>
      <w:r w:rsidRPr="00FF343F">
        <w:rPr>
          <w:rFonts w:cs="Arial"/>
        </w:rPr>
        <w:t>.</w:t>
      </w:r>
      <w:r>
        <w:rPr>
          <w:rFonts w:cs="Arial"/>
        </w:rPr>
        <w:t xml:space="preserve">  </w:t>
      </w:r>
      <w:r>
        <w:t xml:space="preserve">In accordance with law, all records will be kept securely until the child is 25 years old. After this time all records relating to the child will be destroyed. </w:t>
      </w:r>
      <w:r w:rsidR="00991B8C">
        <w:t>Parents/Carers</w:t>
      </w:r>
      <w:r>
        <w:t xml:space="preserve"> may apply in writing to access an electronic copy of </w:t>
      </w:r>
      <w:r w:rsidR="00991B8C">
        <w:t>their c</w:t>
      </w:r>
      <w:r>
        <w:t>hild’s notes or to request modifications of any inaccuracies.</w:t>
      </w:r>
    </w:p>
    <w:p w14:paraId="13B79EF2" w14:textId="4CDD1BD5" w:rsidR="00B879BB" w:rsidRPr="00FF343F" w:rsidRDefault="00B879BB" w:rsidP="00B879BB">
      <w:r w:rsidRPr="00FF343F">
        <w:rPr>
          <w:rFonts w:cs="Arial"/>
        </w:rPr>
        <w:t xml:space="preserve">Information may be shared with </w:t>
      </w:r>
      <w:r>
        <w:rPr>
          <w:rFonts w:cs="Arial"/>
        </w:rPr>
        <w:t xml:space="preserve">parents, and with </w:t>
      </w:r>
      <w:r w:rsidRPr="00FF343F">
        <w:rPr>
          <w:rFonts w:cs="Arial"/>
        </w:rPr>
        <w:t xml:space="preserve">other professionals with permission from parents/carers, </w:t>
      </w:r>
      <w:r w:rsidRPr="00FF343F">
        <w:t xml:space="preserve">through practicable means: </w:t>
      </w:r>
      <w:proofErr w:type="spellStart"/>
      <w:r>
        <w:t>Writeupp</w:t>
      </w:r>
      <w:proofErr w:type="spellEnd"/>
      <w:r>
        <w:t xml:space="preserve">, </w:t>
      </w:r>
      <w:r w:rsidRPr="00FF343F">
        <w:t>email, telephone call, post</w:t>
      </w:r>
      <w:r>
        <w:t xml:space="preserve"> and in person</w:t>
      </w:r>
      <w:r w:rsidRPr="00FF343F">
        <w:t>.</w:t>
      </w:r>
      <w:r>
        <w:t xml:space="preserve"> </w:t>
      </w:r>
      <w:proofErr w:type="spellStart"/>
      <w:r>
        <w:t>Writeupp</w:t>
      </w:r>
      <w:proofErr w:type="spellEnd"/>
      <w:r>
        <w:t xml:space="preserve"> will be used to send</w:t>
      </w:r>
      <w:r w:rsidR="00673EC9">
        <w:t xml:space="preserve"> reports</w:t>
      </w:r>
      <w:r>
        <w:t xml:space="preserve">. </w:t>
      </w:r>
      <w:r w:rsidRPr="00FF343F">
        <w:t>All due diligence will be taken but complete safety of personal information cannot be absolutely guaranteed.</w:t>
      </w:r>
      <w:r>
        <w:t xml:space="preserve"> </w:t>
      </w:r>
      <w:r w:rsidRPr="00FF343F">
        <w:t xml:space="preserve"> </w:t>
      </w:r>
    </w:p>
    <w:p w14:paraId="06596CAE" w14:textId="55F0063D" w:rsidR="00B879BB" w:rsidRPr="00FF343F" w:rsidRDefault="00B879BB" w:rsidP="00B879BB">
      <w:r w:rsidRPr="00FF343F">
        <w:t xml:space="preserve">Safeguarding is of paramount importance. Should any safeguarding concern arise appropriate action, including informing the relevant authorities, will be taken without hesitation. </w:t>
      </w:r>
    </w:p>
    <w:p w14:paraId="2FAAFC9E" w14:textId="199FF3D2" w:rsidR="00B879BB" w:rsidRDefault="00B879BB" w:rsidP="00B879BB">
      <w:r w:rsidRPr="00FF343F">
        <w:t>Further information can be found in the ‘</w:t>
      </w:r>
      <w:r w:rsidR="00EC1596">
        <w:t>Rosy Skies</w:t>
      </w:r>
      <w:r w:rsidRPr="00FF343F">
        <w:t xml:space="preserve"> Data Protection and Information Sharing Policy’</w:t>
      </w:r>
      <w:r>
        <w:t xml:space="preserve"> and ‘Privacy Policy’</w:t>
      </w:r>
      <w:r w:rsidRPr="00FF343F">
        <w:t xml:space="preserve">. </w:t>
      </w:r>
      <w:r>
        <w:t>These are available in Reception and on our website</w:t>
      </w:r>
      <w:r w:rsidRPr="00FF343F">
        <w:t>.</w:t>
      </w:r>
    </w:p>
    <w:p w14:paraId="062F1071" w14:textId="77777777" w:rsidR="003A03FD" w:rsidRPr="003A03FD" w:rsidRDefault="003A03FD" w:rsidP="003E4DD6">
      <w:pPr>
        <w:pStyle w:val="Heading3"/>
        <w:spacing w:after="120"/>
        <w:rPr>
          <w:rFonts w:eastAsia="Times New Roman"/>
          <w:lang w:eastAsia="en-GB"/>
        </w:rPr>
      </w:pPr>
      <w:r w:rsidRPr="003A03FD">
        <w:rPr>
          <w:rFonts w:eastAsia="Times New Roman"/>
          <w:lang w:eastAsia="en-GB"/>
        </w:rPr>
        <w:t>Fees and Payment</w:t>
      </w:r>
    </w:p>
    <w:p w14:paraId="4AB454F5" w14:textId="235173F9" w:rsidR="00403E7E" w:rsidRDefault="00403E7E" w:rsidP="003E4DD6">
      <w:pPr>
        <w:rPr>
          <w:rStyle w:val="s1"/>
          <w:rFonts w:cs="Arial"/>
        </w:rPr>
      </w:pPr>
      <w:r w:rsidRPr="00403E7E">
        <w:rPr>
          <w:lang w:eastAsia="en-GB"/>
        </w:rPr>
        <w:t xml:space="preserve">The </w:t>
      </w:r>
      <w:r w:rsidR="00E725F6">
        <w:rPr>
          <w:lang w:eastAsia="en-GB"/>
        </w:rPr>
        <w:t xml:space="preserve">therapy </w:t>
      </w:r>
      <w:r w:rsidR="009D37BB">
        <w:rPr>
          <w:lang w:eastAsia="en-GB"/>
        </w:rPr>
        <w:t>costs will be agreed with the Local Authorit</w:t>
      </w:r>
      <w:r w:rsidR="00673EC9">
        <w:rPr>
          <w:lang w:eastAsia="en-GB"/>
        </w:rPr>
        <w:t>y/School/College</w:t>
      </w:r>
      <w:r w:rsidR="009D37BB">
        <w:rPr>
          <w:lang w:eastAsia="en-GB"/>
        </w:rPr>
        <w:t xml:space="preserve"> prior to the contracted work commencing. </w:t>
      </w:r>
      <w:r w:rsidR="004D6E24" w:rsidRPr="003E4DD6">
        <w:rPr>
          <w:rStyle w:val="s1"/>
          <w:rFonts w:cs="Arial"/>
        </w:rPr>
        <w:t xml:space="preserve">Invoices will be sent </w:t>
      </w:r>
      <w:r w:rsidR="009D37BB">
        <w:rPr>
          <w:rStyle w:val="s1"/>
          <w:rFonts w:cs="Arial"/>
        </w:rPr>
        <w:t xml:space="preserve">half termly </w:t>
      </w:r>
      <w:r w:rsidR="004D6E24" w:rsidRPr="003E4DD6">
        <w:rPr>
          <w:rStyle w:val="s1"/>
          <w:rFonts w:cs="Arial"/>
        </w:rPr>
        <w:t>via email</w:t>
      </w:r>
      <w:r w:rsidR="009D37BB">
        <w:rPr>
          <w:rStyle w:val="s1"/>
          <w:rFonts w:cs="Arial"/>
        </w:rPr>
        <w:t xml:space="preserve"> following the guidelines provided by the Local Authority</w:t>
      </w:r>
      <w:r w:rsidR="00850965">
        <w:rPr>
          <w:rStyle w:val="s1"/>
          <w:rFonts w:cs="Arial"/>
        </w:rPr>
        <w:t xml:space="preserve">. </w:t>
      </w:r>
    </w:p>
    <w:p w14:paraId="3E33A2E4" w14:textId="23429F12" w:rsidR="00991B8C" w:rsidRPr="003E4DD6" w:rsidRDefault="00991B8C" w:rsidP="003E4DD6">
      <w:pPr>
        <w:rPr>
          <w:rStyle w:val="s1"/>
          <w:rFonts w:eastAsia="Times New Roman" w:cs="Arial"/>
          <w:lang w:eastAsia="en-GB"/>
        </w:rPr>
      </w:pPr>
      <w:r>
        <w:rPr>
          <w:rStyle w:val="s1"/>
          <w:rFonts w:eastAsia="Times New Roman" w:cs="Arial"/>
          <w:lang w:eastAsia="en-GB"/>
        </w:rPr>
        <w:t>Travel will be charged at £</w:t>
      </w:r>
      <w:r w:rsidR="00154F48">
        <w:rPr>
          <w:rStyle w:val="s1"/>
          <w:rFonts w:eastAsia="Times New Roman" w:cs="Arial"/>
          <w:lang w:eastAsia="en-GB"/>
        </w:rPr>
        <w:t>40</w:t>
      </w:r>
      <w:r>
        <w:rPr>
          <w:rStyle w:val="s1"/>
          <w:rFonts w:eastAsia="Times New Roman" w:cs="Arial"/>
          <w:lang w:eastAsia="en-GB"/>
        </w:rPr>
        <w:t xml:space="preserve"> per hour for the therapist’s time, and 45p a mile mileage in line with the Inland Revenue. </w:t>
      </w:r>
    </w:p>
    <w:p w14:paraId="47617D3D" w14:textId="77777777" w:rsidR="004A7A99" w:rsidRDefault="00E16CC2" w:rsidP="003E4DD6">
      <w:pPr>
        <w:pStyle w:val="Heading3"/>
        <w:spacing w:after="120"/>
        <w:rPr>
          <w:rFonts w:ascii="Arial" w:eastAsia="Times New Roman" w:hAnsi="Arial" w:cs="Arial"/>
          <w:color w:val="3F3F3F"/>
          <w:sz w:val="21"/>
          <w:szCs w:val="21"/>
          <w:lang w:eastAsia="en-GB"/>
        </w:rPr>
      </w:pPr>
      <w:r w:rsidRPr="004D6E24">
        <w:t>Cancellations</w:t>
      </w:r>
    </w:p>
    <w:p w14:paraId="6EE12057" w14:textId="77777777" w:rsidR="00F31833" w:rsidRDefault="00F31833" w:rsidP="003E4DD6">
      <w:r w:rsidRPr="004A7A99">
        <w:t xml:space="preserve">Cancellation by the therapist for </w:t>
      </w:r>
      <w:r>
        <w:t>an appointment</w:t>
      </w:r>
      <w:r w:rsidRPr="004A7A99">
        <w:t xml:space="preserve"> will be given as soon as possible, and a new appointment will be organised</w:t>
      </w:r>
      <w:r>
        <w:t xml:space="preserve"> where possible</w:t>
      </w:r>
      <w:r w:rsidRPr="004A7A99">
        <w:t>.</w:t>
      </w:r>
      <w:r>
        <w:t xml:space="preserve"> If this is not possible then the appointment will not be charged.</w:t>
      </w:r>
    </w:p>
    <w:p w14:paraId="020E559F" w14:textId="458154F4" w:rsidR="004A7A99" w:rsidRDefault="009D37BB" w:rsidP="003E4DD6">
      <w:r>
        <w:t>Where</w:t>
      </w:r>
      <w:r w:rsidR="00991B8C">
        <w:t xml:space="preserve"> one full</w:t>
      </w:r>
      <w:r>
        <w:t xml:space="preserve"> week</w:t>
      </w:r>
      <w:r w:rsidR="00673EC9">
        <w:t>’</w:t>
      </w:r>
      <w:r>
        <w:t xml:space="preserve">s notice is given by the local authority, school or parents of cancellation of an appointment agreed within the contract, for example for a school trip or examination, the appointment will be rescheduled where </w:t>
      </w:r>
      <w:r>
        <w:lastRenderedPageBreak/>
        <w:t>possible, and if not possible then the appointment will not be charged</w:t>
      </w:r>
      <w:r w:rsidR="00991B8C">
        <w:t xml:space="preserve"> for</w:t>
      </w:r>
      <w:r>
        <w:t xml:space="preserve">. Where less than </w:t>
      </w:r>
      <w:r w:rsidR="00991B8C">
        <w:t>one full</w:t>
      </w:r>
      <w:r>
        <w:t xml:space="preserve"> week</w:t>
      </w:r>
      <w:r w:rsidR="00673EC9">
        <w:t>’</w:t>
      </w:r>
      <w:r>
        <w:t xml:space="preserve">s notice is given, whether or not it is possible to reschedule, the appointment will </w:t>
      </w:r>
      <w:r w:rsidR="00DC3D98">
        <w:t xml:space="preserve">then </w:t>
      </w:r>
      <w:r>
        <w:t xml:space="preserve">be charged, due to the contracted nature of the work. </w:t>
      </w:r>
      <w:r w:rsidR="00DC3D98">
        <w:t xml:space="preserve">The travel costs will not be charged if the appointment is not attended. </w:t>
      </w:r>
    </w:p>
    <w:p w14:paraId="27606D0C" w14:textId="2F378358" w:rsidR="00EC1596" w:rsidRPr="004A7A99" w:rsidRDefault="00F31833" w:rsidP="003E4DD6">
      <w:pPr>
        <w:rPr>
          <w:rFonts w:ascii="Arial" w:eastAsia="Times New Roman" w:hAnsi="Arial" w:cs="Arial"/>
          <w:color w:val="3F3F3F"/>
          <w:sz w:val="21"/>
          <w:szCs w:val="21"/>
          <w:lang w:eastAsia="en-GB"/>
        </w:rPr>
      </w:pPr>
      <w:r>
        <w:t xml:space="preserve">Unforeseen circumstances are defined as those beyond Rosy Skies’ reasonable control, including (but not limited to) strikes, wars, terrorism, riots, civil commotion, government regulations, fire, flood, storm, snow days or any other acts of god, including virus and disease outbreaks. In the event of these the delivery of the service may be impacted. Options for support, including virtual support, will be discussed with the parents and professionals involved and delivered where possible. The agreed sessions will be invoiced, due to the contracted nature of the work. </w:t>
      </w:r>
    </w:p>
    <w:p w14:paraId="7E5E753D" w14:textId="49AA7A5D" w:rsidR="00DD06F1" w:rsidRDefault="00F31833">
      <w:pPr>
        <w:rPr>
          <w:b/>
          <w:bCs/>
          <w:color w:val="0070C0"/>
        </w:rPr>
      </w:pPr>
      <w:r>
        <w:rPr>
          <w:b/>
          <w:bCs/>
          <w:color w:val="0070C0"/>
        </w:rPr>
        <w:t xml:space="preserve">Termination </w:t>
      </w:r>
    </w:p>
    <w:p w14:paraId="2C251A0D" w14:textId="54C0CDB1" w:rsidR="00F31833" w:rsidRPr="00F31833" w:rsidRDefault="00F31833">
      <w:pPr>
        <w:rPr>
          <w:lang w:eastAsia="en-GB"/>
        </w:rPr>
      </w:pPr>
      <w:r w:rsidRPr="00F31833">
        <w:t>The contract will be agreed for a set period, usually a full academic year. If the Local Authority/School/ College wants to terminate the contract within this period, half a term</w:t>
      </w:r>
      <w:r w:rsidR="00673EC9">
        <w:t>’</w:t>
      </w:r>
      <w:r w:rsidRPr="00F31833">
        <w:t xml:space="preserve">s notice must be given, and this will be charged for regardless of whether the sessions are still required. </w:t>
      </w:r>
    </w:p>
    <w:sectPr w:rsidR="00F31833" w:rsidRPr="00F31833" w:rsidSect="003E4DD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973BE" w14:textId="77777777" w:rsidR="004600F2" w:rsidRDefault="004600F2" w:rsidP="003E4DD6">
      <w:pPr>
        <w:spacing w:after="0" w:line="240" w:lineRule="auto"/>
      </w:pPr>
      <w:r>
        <w:separator/>
      </w:r>
    </w:p>
  </w:endnote>
  <w:endnote w:type="continuationSeparator" w:id="0">
    <w:p w14:paraId="154CEE16" w14:textId="77777777" w:rsidR="004600F2" w:rsidRDefault="004600F2" w:rsidP="003E4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73588" w14:textId="77777777" w:rsidR="003E4DD6" w:rsidRDefault="003E4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3D22D" w14:textId="77777777" w:rsidR="003E4DD6" w:rsidRDefault="003E4D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F57D8" w14:textId="77777777" w:rsidR="003E4DD6" w:rsidRDefault="003E4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BAD82" w14:textId="77777777" w:rsidR="004600F2" w:rsidRDefault="004600F2" w:rsidP="003E4DD6">
      <w:pPr>
        <w:spacing w:after="0" w:line="240" w:lineRule="auto"/>
      </w:pPr>
      <w:r>
        <w:separator/>
      </w:r>
    </w:p>
  </w:footnote>
  <w:footnote w:type="continuationSeparator" w:id="0">
    <w:p w14:paraId="691DB5D1" w14:textId="77777777" w:rsidR="004600F2" w:rsidRDefault="004600F2" w:rsidP="003E4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6182A" w14:textId="77777777" w:rsidR="003E4DD6" w:rsidRDefault="003E4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FC510" w14:textId="77777777" w:rsidR="003E4DD6" w:rsidRDefault="003E4D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61B3B" w14:textId="77777777" w:rsidR="003E4DD6" w:rsidRDefault="003E4D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27DF"/>
    <w:multiLevelType w:val="hybridMultilevel"/>
    <w:tmpl w:val="C5166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E6C44"/>
    <w:multiLevelType w:val="hybridMultilevel"/>
    <w:tmpl w:val="37B2FF9A"/>
    <w:lvl w:ilvl="0" w:tplc="AD2CFE84">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13C662A"/>
    <w:multiLevelType w:val="hybridMultilevel"/>
    <w:tmpl w:val="B8541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F3003"/>
    <w:multiLevelType w:val="multilevel"/>
    <w:tmpl w:val="4D66A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BD1379"/>
    <w:multiLevelType w:val="hybridMultilevel"/>
    <w:tmpl w:val="8FE60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672754"/>
    <w:multiLevelType w:val="multilevel"/>
    <w:tmpl w:val="02026496"/>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
      <w:lvlJc w:val="left"/>
      <w:pPr>
        <w:tabs>
          <w:tab w:val="num" w:pos="3600"/>
        </w:tabs>
        <w:ind w:left="3600" w:hanging="360"/>
      </w:pPr>
      <w:rPr>
        <w:rFonts w:ascii="Symbol" w:hAnsi="Symbol" w:hint="default"/>
        <w:sz w:val="20"/>
      </w:rPr>
    </w:lvl>
    <w:lvl w:ilvl="2" w:tentative="1">
      <w:start w:val="1"/>
      <w:numFmt w:val="bullet"/>
      <w:lvlText w:val=""/>
      <w:lvlJc w:val="left"/>
      <w:pPr>
        <w:tabs>
          <w:tab w:val="num" w:pos="4320"/>
        </w:tabs>
        <w:ind w:left="4320" w:hanging="360"/>
      </w:pPr>
      <w:rPr>
        <w:rFonts w:ascii="Symbol" w:hAnsi="Symbol" w:hint="default"/>
        <w:sz w:val="20"/>
      </w:rPr>
    </w:lvl>
    <w:lvl w:ilvl="3" w:tentative="1">
      <w:start w:val="1"/>
      <w:numFmt w:val="bullet"/>
      <w:lvlText w:val=""/>
      <w:lvlJc w:val="left"/>
      <w:pPr>
        <w:tabs>
          <w:tab w:val="num" w:pos="5040"/>
        </w:tabs>
        <w:ind w:left="5040" w:hanging="360"/>
      </w:pPr>
      <w:rPr>
        <w:rFonts w:ascii="Symbol" w:hAnsi="Symbol" w:hint="default"/>
        <w:sz w:val="20"/>
      </w:rPr>
    </w:lvl>
    <w:lvl w:ilvl="4" w:tentative="1">
      <w:start w:val="1"/>
      <w:numFmt w:val="bullet"/>
      <w:lvlText w:val=""/>
      <w:lvlJc w:val="left"/>
      <w:pPr>
        <w:tabs>
          <w:tab w:val="num" w:pos="5760"/>
        </w:tabs>
        <w:ind w:left="5760" w:hanging="360"/>
      </w:pPr>
      <w:rPr>
        <w:rFonts w:ascii="Symbol" w:hAnsi="Symbol" w:hint="default"/>
        <w:sz w:val="20"/>
      </w:rPr>
    </w:lvl>
    <w:lvl w:ilvl="5" w:tentative="1">
      <w:start w:val="1"/>
      <w:numFmt w:val="bullet"/>
      <w:lvlText w:val=""/>
      <w:lvlJc w:val="left"/>
      <w:pPr>
        <w:tabs>
          <w:tab w:val="num" w:pos="6480"/>
        </w:tabs>
        <w:ind w:left="6480" w:hanging="360"/>
      </w:pPr>
      <w:rPr>
        <w:rFonts w:ascii="Symbol" w:hAnsi="Symbol" w:hint="default"/>
        <w:sz w:val="20"/>
      </w:rPr>
    </w:lvl>
    <w:lvl w:ilvl="6" w:tentative="1">
      <w:start w:val="1"/>
      <w:numFmt w:val="bullet"/>
      <w:lvlText w:val=""/>
      <w:lvlJc w:val="left"/>
      <w:pPr>
        <w:tabs>
          <w:tab w:val="num" w:pos="7200"/>
        </w:tabs>
        <w:ind w:left="7200" w:hanging="360"/>
      </w:pPr>
      <w:rPr>
        <w:rFonts w:ascii="Symbol" w:hAnsi="Symbol" w:hint="default"/>
        <w:sz w:val="20"/>
      </w:rPr>
    </w:lvl>
    <w:lvl w:ilvl="7" w:tentative="1">
      <w:start w:val="1"/>
      <w:numFmt w:val="bullet"/>
      <w:lvlText w:val=""/>
      <w:lvlJc w:val="left"/>
      <w:pPr>
        <w:tabs>
          <w:tab w:val="num" w:pos="7920"/>
        </w:tabs>
        <w:ind w:left="7920" w:hanging="360"/>
      </w:pPr>
      <w:rPr>
        <w:rFonts w:ascii="Symbol" w:hAnsi="Symbol" w:hint="default"/>
        <w:sz w:val="20"/>
      </w:rPr>
    </w:lvl>
    <w:lvl w:ilvl="8" w:tentative="1">
      <w:start w:val="1"/>
      <w:numFmt w:val="bullet"/>
      <w:lvlText w:val=""/>
      <w:lvlJc w:val="left"/>
      <w:pPr>
        <w:tabs>
          <w:tab w:val="num" w:pos="8640"/>
        </w:tabs>
        <w:ind w:left="8640" w:hanging="360"/>
      </w:pPr>
      <w:rPr>
        <w:rFonts w:ascii="Symbol" w:hAnsi="Symbol" w:hint="default"/>
        <w:sz w:val="20"/>
      </w:rPr>
    </w:lvl>
  </w:abstractNum>
  <w:abstractNum w:abstractNumId="6" w15:restartNumberingAfterBreak="0">
    <w:nsid w:val="3301794C"/>
    <w:multiLevelType w:val="hybridMultilevel"/>
    <w:tmpl w:val="5A34E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B3E030B"/>
    <w:multiLevelType w:val="multilevel"/>
    <w:tmpl w:val="E526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ED717F"/>
    <w:multiLevelType w:val="multilevel"/>
    <w:tmpl w:val="E5C0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3657CB"/>
    <w:multiLevelType w:val="multilevel"/>
    <w:tmpl w:val="AB627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6B4055"/>
    <w:multiLevelType w:val="hybridMultilevel"/>
    <w:tmpl w:val="F73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620552"/>
    <w:multiLevelType w:val="hybridMultilevel"/>
    <w:tmpl w:val="85D6F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B05CC9"/>
    <w:multiLevelType w:val="multilevel"/>
    <w:tmpl w:val="A9908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410B77"/>
    <w:multiLevelType w:val="multilevel"/>
    <w:tmpl w:val="EF70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10"/>
  </w:num>
  <w:num w:numId="4">
    <w:abstractNumId w:val="4"/>
  </w:num>
  <w:num w:numId="5">
    <w:abstractNumId w:val="4"/>
  </w:num>
  <w:num w:numId="6">
    <w:abstractNumId w:val="6"/>
  </w:num>
  <w:num w:numId="7">
    <w:abstractNumId w:val="5"/>
  </w:num>
  <w:num w:numId="8">
    <w:abstractNumId w:val="9"/>
  </w:num>
  <w:num w:numId="9">
    <w:abstractNumId w:val="13"/>
  </w:num>
  <w:num w:numId="10">
    <w:abstractNumId w:val="12"/>
  </w:num>
  <w:num w:numId="11">
    <w:abstractNumId w:val="8"/>
  </w:num>
  <w:num w:numId="12">
    <w:abstractNumId w:val="11"/>
  </w:num>
  <w:num w:numId="13">
    <w:abstractNumId w:val="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6F1"/>
    <w:rsid w:val="00025B77"/>
    <w:rsid w:val="000366D8"/>
    <w:rsid w:val="000A2125"/>
    <w:rsid w:val="00146709"/>
    <w:rsid w:val="00154F48"/>
    <w:rsid w:val="00173B1A"/>
    <w:rsid w:val="0020321C"/>
    <w:rsid w:val="002852B8"/>
    <w:rsid w:val="00297057"/>
    <w:rsid w:val="00320E7B"/>
    <w:rsid w:val="003A03FD"/>
    <w:rsid w:val="003B6FA8"/>
    <w:rsid w:val="003E4DD6"/>
    <w:rsid w:val="00403E7E"/>
    <w:rsid w:val="00444DCF"/>
    <w:rsid w:val="004600F2"/>
    <w:rsid w:val="00461C3C"/>
    <w:rsid w:val="0048598C"/>
    <w:rsid w:val="004A7A99"/>
    <w:rsid w:val="004D6E24"/>
    <w:rsid w:val="00544AE0"/>
    <w:rsid w:val="00547FFA"/>
    <w:rsid w:val="005B3A33"/>
    <w:rsid w:val="00673EC9"/>
    <w:rsid w:val="00696C30"/>
    <w:rsid w:val="007079BD"/>
    <w:rsid w:val="00743286"/>
    <w:rsid w:val="00801FC9"/>
    <w:rsid w:val="0080454D"/>
    <w:rsid w:val="0082545B"/>
    <w:rsid w:val="00850965"/>
    <w:rsid w:val="00890B09"/>
    <w:rsid w:val="00904AAF"/>
    <w:rsid w:val="00911CD8"/>
    <w:rsid w:val="00926865"/>
    <w:rsid w:val="009609C1"/>
    <w:rsid w:val="00963886"/>
    <w:rsid w:val="00966672"/>
    <w:rsid w:val="00991B8C"/>
    <w:rsid w:val="009A3403"/>
    <w:rsid w:val="009B06B0"/>
    <w:rsid w:val="009D37BB"/>
    <w:rsid w:val="009D3B3E"/>
    <w:rsid w:val="00A76328"/>
    <w:rsid w:val="00B879BB"/>
    <w:rsid w:val="00B918D6"/>
    <w:rsid w:val="00BA68F8"/>
    <w:rsid w:val="00BD761F"/>
    <w:rsid w:val="00C92F32"/>
    <w:rsid w:val="00CB77F0"/>
    <w:rsid w:val="00DC3D98"/>
    <w:rsid w:val="00DD06F1"/>
    <w:rsid w:val="00E148CB"/>
    <w:rsid w:val="00E16CC2"/>
    <w:rsid w:val="00E27792"/>
    <w:rsid w:val="00E725F6"/>
    <w:rsid w:val="00EC1596"/>
    <w:rsid w:val="00EC5C03"/>
    <w:rsid w:val="00F31833"/>
    <w:rsid w:val="00F92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8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D06F1"/>
    <w:pPr>
      <w:spacing w:before="150" w:after="150" w:line="240" w:lineRule="auto"/>
      <w:outlineLvl w:val="1"/>
    </w:pPr>
    <w:rPr>
      <w:rFonts w:ascii="Helvetica" w:eastAsia="Times New Roman" w:hAnsi="Helvetica" w:cs="Times New Roman"/>
      <w:sz w:val="45"/>
      <w:szCs w:val="45"/>
      <w:lang w:eastAsia="en-GB"/>
    </w:rPr>
  </w:style>
  <w:style w:type="paragraph" w:styleId="Heading3">
    <w:name w:val="heading 3"/>
    <w:basedOn w:val="Normal"/>
    <w:next w:val="Normal"/>
    <w:link w:val="Heading3Char"/>
    <w:uiPriority w:val="9"/>
    <w:unhideWhenUsed/>
    <w:qFormat/>
    <w:rsid w:val="004A7A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06F1"/>
    <w:rPr>
      <w:rFonts w:ascii="Helvetica" w:eastAsia="Times New Roman" w:hAnsi="Helvetica" w:cs="Times New Roman"/>
      <w:sz w:val="45"/>
      <w:szCs w:val="45"/>
      <w:lang w:eastAsia="en-GB"/>
    </w:rPr>
  </w:style>
  <w:style w:type="character" w:customStyle="1" w:styleId="s1">
    <w:name w:val="s1"/>
    <w:basedOn w:val="DefaultParagraphFont"/>
    <w:rsid w:val="0080454D"/>
  </w:style>
  <w:style w:type="paragraph" w:styleId="NormalWeb">
    <w:name w:val="Normal (Web)"/>
    <w:basedOn w:val="Normal"/>
    <w:uiPriority w:val="99"/>
    <w:unhideWhenUsed/>
    <w:rsid w:val="003A03FD"/>
    <w:pPr>
      <w:spacing w:after="27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6FA8"/>
    <w:rPr>
      <w:strike w:val="0"/>
      <w:dstrike w:val="0"/>
      <w:color w:val="1982D1"/>
      <w:u w:val="none"/>
      <w:effect w:val="none"/>
    </w:rPr>
  </w:style>
  <w:style w:type="paragraph" w:styleId="ListParagraph">
    <w:name w:val="List Paragraph"/>
    <w:basedOn w:val="Normal"/>
    <w:qFormat/>
    <w:rsid w:val="00025B77"/>
    <w:pPr>
      <w:ind w:left="720"/>
      <w:contextualSpacing/>
    </w:pPr>
  </w:style>
  <w:style w:type="character" w:styleId="Strong">
    <w:name w:val="Strong"/>
    <w:basedOn w:val="DefaultParagraphFont"/>
    <w:uiPriority w:val="22"/>
    <w:qFormat/>
    <w:rsid w:val="00C92F32"/>
    <w:rPr>
      <w:b/>
      <w:bCs/>
      <w:i w:val="0"/>
      <w:iCs w:val="0"/>
    </w:rPr>
  </w:style>
  <w:style w:type="character" w:customStyle="1" w:styleId="Heading3Char">
    <w:name w:val="Heading 3 Char"/>
    <w:basedOn w:val="DefaultParagraphFont"/>
    <w:link w:val="Heading3"/>
    <w:uiPriority w:val="9"/>
    <w:rsid w:val="004A7A9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11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CD8"/>
    <w:rPr>
      <w:rFonts w:ascii="Tahoma" w:hAnsi="Tahoma" w:cs="Tahoma"/>
      <w:sz w:val="16"/>
      <w:szCs w:val="16"/>
    </w:rPr>
  </w:style>
  <w:style w:type="paragraph" w:styleId="Title">
    <w:name w:val="Title"/>
    <w:basedOn w:val="Normal"/>
    <w:next w:val="Normal"/>
    <w:link w:val="TitleChar"/>
    <w:uiPriority w:val="10"/>
    <w:qFormat/>
    <w:rsid w:val="009609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09C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E4D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DD6"/>
  </w:style>
  <w:style w:type="paragraph" w:styleId="Footer">
    <w:name w:val="footer"/>
    <w:basedOn w:val="Normal"/>
    <w:link w:val="FooterChar"/>
    <w:uiPriority w:val="99"/>
    <w:unhideWhenUsed/>
    <w:rsid w:val="003E4D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58689">
      <w:bodyDiv w:val="1"/>
      <w:marLeft w:val="0"/>
      <w:marRight w:val="0"/>
      <w:marTop w:val="0"/>
      <w:marBottom w:val="0"/>
      <w:divBdr>
        <w:top w:val="none" w:sz="0" w:space="0" w:color="auto"/>
        <w:left w:val="none" w:sz="0" w:space="0" w:color="auto"/>
        <w:bottom w:val="none" w:sz="0" w:space="0" w:color="auto"/>
        <w:right w:val="none" w:sz="0" w:space="0" w:color="auto"/>
      </w:divBdr>
    </w:div>
    <w:div w:id="479617265">
      <w:bodyDiv w:val="1"/>
      <w:marLeft w:val="0"/>
      <w:marRight w:val="0"/>
      <w:marTop w:val="0"/>
      <w:marBottom w:val="0"/>
      <w:divBdr>
        <w:top w:val="none" w:sz="0" w:space="0" w:color="auto"/>
        <w:left w:val="none" w:sz="0" w:space="0" w:color="auto"/>
        <w:bottom w:val="none" w:sz="0" w:space="0" w:color="auto"/>
        <w:right w:val="none" w:sz="0" w:space="0" w:color="auto"/>
      </w:divBdr>
      <w:divsChild>
        <w:div w:id="845486239">
          <w:marLeft w:val="0"/>
          <w:marRight w:val="0"/>
          <w:marTop w:val="0"/>
          <w:marBottom w:val="0"/>
          <w:divBdr>
            <w:top w:val="none" w:sz="0" w:space="0" w:color="auto"/>
            <w:left w:val="none" w:sz="0" w:space="0" w:color="auto"/>
            <w:bottom w:val="none" w:sz="0" w:space="0" w:color="auto"/>
            <w:right w:val="none" w:sz="0" w:space="0" w:color="auto"/>
          </w:divBdr>
          <w:divsChild>
            <w:div w:id="1856190429">
              <w:marLeft w:val="0"/>
              <w:marRight w:val="0"/>
              <w:marTop w:val="0"/>
              <w:marBottom w:val="0"/>
              <w:divBdr>
                <w:top w:val="none" w:sz="0" w:space="0" w:color="auto"/>
                <w:left w:val="none" w:sz="0" w:space="0" w:color="auto"/>
                <w:bottom w:val="none" w:sz="0" w:space="0" w:color="auto"/>
                <w:right w:val="none" w:sz="0" w:space="0" w:color="auto"/>
              </w:divBdr>
              <w:divsChild>
                <w:div w:id="1818692428">
                  <w:marLeft w:val="450"/>
                  <w:marRight w:val="0"/>
                  <w:marTop w:val="0"/>
                  <w:marBottom w:val="0"/>
                  <w:divBdr>
                    <w:top w:val="none" w:sz="0" w:space="0" w:color="auto"/>
                    <w:left w:val="none" w:sz="0" w:space="0" w:color="auto"/>
                    <w:bottom w:val="none" w:sz="0" w:space="0" w:color="auto"/>
                    <w:right w:val="none" w:sz="0" w:space="0" w:color="auto"/>
                  </w:divBdr>
                  <w:divsChild>
                    <w:div w:id="44665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614938">
      <w:bodyDiv w:val="1"/>
      <w:marLeft w:val="0"/>
      <w:marRight w:val="0"/>
      <w:marTop w:val="0"/>
      <w:marBottom w:val="0"/>
      <w:divBdr>
        <w:top w:val="none" w:sz="0" w:space="0" w:color="auto"/>
        <w:left w:val="none" w:sz="0" w:space="0" w:color="auto"/>
        <w:bottom w:val="none" w:sz="0" w:space="0" w:color="auto"/>
        <w:right w:val="none" w:sz="0" w:space="0" w:color="auto"/>
      </w:divBdr>
      <w:divsChild>
        <w:div w:id="430392365">
          <w:marLeft w:val="0"/>
          <w:marRight w:val="0"/>
          <w:marTop w:val="0"/>
          <w:marBottom w:val="0"/>
          <w:divBdr>
            <w:top w:val="none" w:sz="0" w:space="0" w:color="auto"/>
            <w:left w:val="none" w:sz="0" w:space="0" w:color="auto"/>
            <w:bottom w:val="none" w:sz="0" w:space="0" w:color="auto"/>
            <w:right w:val="none" w:sz="0" w:space="0" w:color="auto"/>
          </w:divBdr>
          <w:divsChild>
            <w:div w:id="1215123339">
              <w:marLeft w:val="0"/>
              <w:marRight w:val="0"/>
              <w:marTop w:val="0"/>
              <w:marBottom w:val="0"/>
              <w:divBdr>
                <w:top w:val="none" w:sz="0" w:space="0" w:color="auto"/>
                <w:left w:val="none" w:sz="0" w:space="0" w:color="auto"/>
                <w:bottom w:val="none" w:sz="0" w:space="0" w:color="auto"/>
                <w:right w:val="none" w:sz="0" w:space="0" w:color="auto"/>
              </w:divBdr>
              <w:divsChild>
                <w:div w:id="19429209">
                  <w:marLeft w:val="450"/>
                  <w:marRight w:val="0"/>
                  <w:marTop w:val="0"/>
                  <w:marBottom w:val="0"/>
                  <w:divBdr>
                    <w:top w:val="none" w:sz="0" w:space="0" w:color="auto"/>
                    <w:left w:val="none" w:sz="0" w:space="0" w:color="auto"/>
                    <w:bottom w:val="none" w:sz="0" w:space="0" w:color="auto"/>
                    <w:right w:val="none" w:sz="0" w:space="0" w:color="auto"/>
                  </w:divBdr>
                  <w:divsChild>
                    <w:div w:id="785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31244">
      <w:bodyDiv w:val="1"/>
      <w:marLeft w:val="0"/>
      <w:marRight w:val="0"/>
      <w:marTop w:val="0"/>
      <w:marBottom w:val="0"/>
      <w:divBdr>
        <w:top w:val="none" w:sz="0" w:space="0" w:color="auto"/>
        <w:left w:val="none" w:sz="0" w:space="0" w:color="auto"/>
        <w:bottom w:val="none" w:sz="0" w:space="0" w:color="auto"/>
        <w:right w:val="none" w:sz="0" w:space="0" w:color="auto"/>
      </w:divBdr>
    </w:div>
    <w:div w:id="582685761">
      <w:bodyDiv w:val="1"/>
      <w:marLeft w:val="0"/>
      <w:marRight w:val="0"/>
      <w:marTop w:val="0"/>
      <w:marBottom w:val="0"/>
      <w:divBdr>
        <w:top w:val="none" w:sz="0" w:space="0" w:color="auto"/>
        <w:left w:val="none" w:sz="0" w:space="0" w:color="auto"/>
        <w:bottom w:val="none" w:sz="0" w:space="0" w:color="auto"/>
        <w:right w:val="none" w:sz="0" w:space="0" w:color="auto"/>
      </w:divBdr>
      <w:divsChild>
        <w:div w:id="142356017">
          <w:marLeft w:val="0"/>
          <w:marRight w:val="0"/>
          <w:marTop w:val="0"/>
          <w:marBottom w:val="300"/>
          <w:divBdr>
            <w:top w:val="none" w:sz="0" w:space="0" w:color="auto"/>
            <w:left w:val="single" w:sz="36" w:space="0" w:color="709998"/>
            <w:bottom w:val="single" w:sz="36" w:space="0" w:color="709998"/>
            <w:right w:val="none" w:sz="0" w:space="0" w:color="auto"/>
          </w:divBdr>
          <w:divsChild>
            <w:div w:id="413626680">
              <w:marLeft w:val="0"/>
              <w:marRight w:val="0"/>
              <w:marTop w:val="0"/>
              <w:marBottom w:val="0"/>
              <w:divBdr>
                <w:top w:val="none" w:sz="0" w:space="0" w:color="auto"/>
                <w:left w:val="none" w:sz="0" w:space="0" w:color="auto"/>
                <w:bottom w:val="none" w:sz="0" w:space="0" w:color="auto"/>
                <w:right w:val="none" w:sz="0" w:space="0" w:color="auto"/>
              </w:divBdr>
              <w:divsChild>
                <w:div w:id="1672751611">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 w:id="643857832">
      <w:bodyDiv w:val="1"/>
      <w:marLeft w:val="0"/>
      <w:marRight w:val="0"/>
      <w:marTop w:val="0"/>
      <w:marBottom w:val="0"/>
      <w:divBdr>
        <w:top w:val="none" w:sz="0" w:space="0" w:color="auto"/>
        <w:left w:val="none" w:sz="0" w:space="0" w:color="auto"/>
        <w:bottom w:val="none" w:sz="0" w:space="0" w:color="auto"/>
        <w:right w:val="none" w:sz="0" w:space="0" w:color="auto"/>
      </w:divBdr>
    </w:div>
    <w:div w:id="1198395882">
      <w:bodyDiv w:val="1"/>
      <w:marLeft w:val="0"/>
      <w:marRight w:val="0"/>
      <w:marTop w:val="0"/>
      <w:marBottom w:val="0"/>
      <w:divBdr>
        <w:top w:val="none" w:sz="0" w:space="0" w:color="auto"/>
        <w:left w:val="none" w:sz="0" w:space="0" w:color="auto"/>
        <w:bottom w:val="none" w:sz="0" w:space="0" w:color="auto"/>
        <w:right w:val="none" w:sz="0" w:space="0" w:color="auto"/>
      </w:divBdr>
    </w:div>
    <w:div w:id="1206063796">
      <w:bodyDiv w:val="1"/>
      <w:marLeft w:val="0"/>
      <w:marRight w:val="0"/>
      <w:marTop w:val="0"/>
      <w:marBottom w:val="0"/>
      <w:divBdr>
        <w:top w:val="none" w:sz="0" w:space="0" w:color="auto"/>
        <w:left w:val="none" w:sz="0" w:space="0" w:color="auto"/>
        <w:bottom w:val="none" w:sz="0" w:space="0" w:color="auto"/>
        <w:right w:val="none" w:sz="0" w:space="0" w:color="auto"/>
      </w:divBdr>
      <w:divsChild>
        <w:div w:id="1275288027">
          <w:marLeft w:val="0"/>
          <w:marRight w:val="0"/>
          <w:marTop w:val="0"/>
          <w:marBottom w:val="0"/>
          <w:divBdr>
            <w:top w:val="none" w:sz="0" w:space="0" w:color="auto"/>
            <w:left w:val="none" w:sz="0" w:space="0" w:color="auto"/>
            <w:bottom w:val="none" w:sz="0" w:space="0" w:color="auto"/>
            <w:right w:val="none" w:sz="0" w:space="0" w:color="auto"/>
          </w:divBdr>
          <w:divsChild>
            <w:div w:id="1471753788">
              <w:marLeft w:val="-225"/>
              <w:marRight w:val="-225"/>
              <w:marTop w:val="0"/>
              <w:marBottom w:val="0"/>
              <w:divBdr>
                <w:top w:val="none" w:sz="0" w:space="0" w:color="auto"/>
                <w:left w:val="none" w:sz="0" w:space="0" w:color="auto"/>
                <w:bottom w:val="none" w:sz="0" w:space="0" w:color="auto"/>
                <w:right w:val="none" w:sz="0" w:space="0" w:color="auto"/>
              </w:divBdr>
              <w:divsChild>
                <w:div w:id="847211676">
                  <w:marLeft w:val="0"/>
                  <w:marRight w:val="0"/>
                  <w:marTop w:val="0"/>
                  <w:marBottom w:val="0"/>
                  <w:divBdr>
                    <w:top w:val="none" w:sz="0" w:space="0" w:color="auto"/>
                    <w:left w:val="none" w:sz="0" w:space="0" w:color="auto"/>
                    <w:bottom w:val="none" w:sz="0" w:space="0" w:color="auto"/>
                    <w:right w:val="none" w:sz="0" w:space="0" w:color="auto"/>
                  </w:divBdr>
                  <w:divsChild>
                    <w:div w:id="1695109067">
                      <w:marLeft w:val="0"/>
                      <w:marRight w:val="0"/>
                      <w:marTop w:val="0"/>
                      <w:marBottom w:val="0"/>
                      <w:divBdr>
                        <w:top w:val="none" w:sz="0" w:space="0" w:color="auto"/>
                        <w:left w:val="none" w:sz="0" w:space="0" w:color="auto"/>
                        <w:bottom w:val="none" w:sz="0" w:space="0" w:color="auto"/>
                        <w:right w:val="none" w:sz="0" w:space="0" w:color="auto"/>
                      </w:divBdr>
                      <w:divsChild>
                        <w:div w:id="209238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219604">
      <w:bodyDiv w:val="1"/>
      <w:marLeft w:val="0"/>
      <w:marRight w:val="0"/>
      <w:marTop w:val="0"/>
      <w:marBottom w:val="0"/>
      <w:divBdr>
        <w:top w:val="none" w:sz="0" w:space="0" w:color="auto"/>
        <w:left w:val="none" w:sz="0" w:space="0" w:color="auto"/>
        <w:bottom w:val="none" w:sz="0" w:space="0" w:color="auto"/>
        <w:right w:val="none" w:sz="0" w:space="0" w:color="auto"/>
      </w:divBdr>
      <w:divsChild>
        <w:div w:id="1639677820">
          <w:marLeft w:val="0"/>
          <w:marRight w:val="0"/>
          <w:marTop w:val="0"/>
          <w:marBottom w:val="0"/>
          <w:divBdr>
            <w:top w:val="none" w:sz="0" w:space="0" w:color="auto"/>
            <w:left w:val="none" w:sz="0" w:space="0" w:color="auto"/>
            <w:bottom w:val="none" w:sz="0" w:space="0" w:color="auto"/>
            <w:right w:val="none" w:sz="0" w:space="0" w:color="auto"/>
          </w:divBdr>
          <w:divsChild>
            <w:div w:id="1185289520">
              <w:marLeft w:val="0"/>
              <w:marRight w:val="0"/>
              <w:marTop w:val="0"/>
              <w:marBottom w:val="0"/>
              <w:divBdr>
                <w:top w:val="none" w:sz="0" w:space="0" w:color="auto"/>
                <w:left w:val="none" w:sz="0" w:space="0" w:color="auto"/>
                <w:bottom w:val="none" w:sz="0" w:space="0" w:color="auto"/>
                <w:right w:val="none" w:sz="0" w:space="0" w:color="auto"/>
              </w:divBdr>
              <w:divsChild>
                <w:div w:id="1068503820">
                  <w:marLeft w:val="450"/>
                  <w:marRight w:val="0"/>
                  <w:marTop w:val="0"/>
                  <w:marBottom w:val="0"/>
                  <w:divBdr>
                    <w:top w:val="none" w:sz="0" w:space="0" w:color="auto"/>
                    <w:left w:val="none" w:sz="0" w:space="0" w:color="auto"/>
                    <w:bottom w:val="none" w:sz="0" w:space="0" w:color="auto"/>
                    <w:right w:val="none" w:sz="0" w:space="0" w:color="auto"/>
                  </w:divBdr>
                  <w:divsChild>
                    <w:div w:id="126584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2020-09-15T09:09:00Z</dcterms:created>
  <dcterms:modified xsi:type="dcterms:W3CDTF">2020-09-15T09:09:00Z</dcterms:modified>
</cp:coreProperties>
</file>